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435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Федеральный закон Российской Федерации от 23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8"/>
            <w:szCs w:val="28"/>
          </w:rPr>
          <w:t>2013 г</w:t>
        </w:r>
      </w:smartTag>
      <w:r>
        <w:rPr>
          <w:rFonts w:ascii="Arial" w:hAnsi="Arial" w:cs="Arial"/>
          <w:sz w:val="28"/>
          <w:szCs w:val="28"/>
        </w:rPr>
        <w:t>. N</w:t>
      </w:r>
      <w:r>
        <w:rPr>
          <w:rFonts w:ascii="Arial" w:hAnsi="Arial" w:cs="Arial"/>
          <w:sz w:val="28"/>
          <w:szCs w:val="28"/>
        </w:rPr>
        <w:t>15-ФЗ "Об охране здоровья граждан от воздействия окружающего табачного дыма и последствий потребления табака"</w:t>
      </w:r>
    </w:p>
    <w:p w:rsidR="00000000" w:rsidRDefault="00964352">
      <w:pPr>
        <w:pStyle w:val="a3"/>
        <w:jc w:val="right"/>
      </w:pPr>
      <w:r>
        <w:t>Дата подписания: 23.02.2013</w:t>
      </w:r>
    </w:p>
    <w:p w:rsidR="00000000" w:rsidRDefault="00964352">
      <w:pPr>
        <w:pStyle w:val="a3"/>
        <w:jc w:val="right"/>
      </w:pPr>
      <w:r>
        <w:t>Дата публикации: 26.02.2013 00:00</w:t>
      </w:r>
    </w:p>
    <w:p w:rsidR="00000000" w:rsidRDefault="00964352">
      <w:pPr>
        <w:pStyle w:val="a3"/>
        <w:jc w:val="right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Государственно</w:t>
      </w:r>
      <w:bookmarkStart w:id="0" w:name="_GoBack"/>
      <w:bookmarkEnd w:id="0"/>
      <w:r>
        <w:rPr>
          <w:b/>
          <w:bCs/>
        </w:rPr>
        <w:t>й Думой 12 февраля 2013 года</w:t>
      </w:r>
    </w:p>
    <w:p w:rsidR="00000000" w:rsidRDefault="00964352">
      <w:pPr>
        <w:pStyle w:val="a3"/>
        <w:jc w:val="right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20 февраля 2013 года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1. Предмет регулирования настоящего Федерального закона</w:t>
      </w:r>
    </w:p>
    <w:p w:rsidR="00000000" w:rsidRDefault="00964352">
      <w:pPr>
        <w:pStyle w:val="a3"/>
        <w:jc w:val="both"/>
      </w:pPr>
      <w:r>
        <w:t xml:space="preserve">Настоящий Федеральный закон в соответствии с Рамочной конвенцией Всемирной организации здравоохранения </w:t>
      </w:r>
      <w:r>
        <w:t>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964352">
      <w:pPr>
        <w:pStyle w:val="a3"/>
        <w:jc w:val="both"/>
      </w:pPr>
      <w:r>
        <w:t>1. Для целей насто</w:t>
      </w:r>
      <w:r>
        <w:t>ящего Федерального закона используются следующие основные понятия:</w:t>
      </w:r>
    </w:p>
    <w:p w:rsidR="00000000" w:rsidRDefault="00964352">
      <w:pPr>
        <w:pStyle w:val="a3"/>
        <w:jc w:val="both"/>
      </w:pPr>
      <w:r>
        <w:t>1) курение табака - использование табачных изделий в целях вдыхания дыма, возникающего от их тления;</w:t>
      </w:r>
    </w:p>
    <w:p w:rsidR="00000000" w:rsidRDefault="00964352">
      <w:pPr>
        <w:pStyle w:val="a3"/>
        <w:jc w:val="both"/>
      </w:pPr>
      <w:r>
        <w:t>2) окружающий табачный дым - табачный дым, содержащийся в атмосферном воздухе места, в к</w:t>
      </w:r>
      <w:r>
        <w:t>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000000" w:rsidRDefault="00964352">
      <w:pPr>
        <w:pStyle w:val="a3"/>
        <w:jc w:val="both"/>
      </w:pPr>
      <w:r>
        <w:t xml:space="preserve">3) последствия потребления табака - причинение вреда жизни или здоровью человека, вреда среде его обитания вследствие </w:t>
      </w:r>
      <w:r>
        <w:t>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000000" w:rsidRDefault="00964352">
      <w:pPr>
        <w:pStyle w:val="a3"/>
        <w:jc w:val="both"/>
      </w:pPr>
      <w:r>
        <w:t>4) потребление табака - курение табака, сосание, жевание, нюханье табачных изделий;</w:t>
      </w:r>
    </w:p>
    <w:p w:rsidR="00000000" w:rsidRDefault="00964352">
      <w:pPr>
        <w:pStyle w:val="a3"/>
        <w:jc w:val="both"/>
      </w:pPr>
      <w:r>
        <w:t>5) спонсорство таба</w:t>
      </w:r>
      <w:r>
        <w:t>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000000" w:rsidRDefault="00964352">
      <w:pPr>
        <w:pStyle w:val="a3"/>
        <w:jc w:val="both"/>
      </w:pPr>
      <w:proofErr w:type="gramStart"/>
      <w:r>
        <w:t>6) табачные организации - юридические</w:t>
      </w:r>
      <w:r>
        <w:t xml:space="preserve">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или через Государственную границу Российской Федерации с государствами - членами Таможенного союза в рам</w:t>
      </w:r>
      <w:r>
        <w:t xml:space="preserve">ках </w:t>
      </w:r>
      <w:proofErr w:type="spellStart"/>
      <w:r>
        <w:t>ЕврАзЭС</w:t>
      </w:r>
      <w:proofErr w:type="spellEnd"/>
      <w:r>
        <w:t xml:space="preserve"> табачной продукции,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</w:t>
      </w:r>
      <w:proofErr w:type="gramEnd"/>
      <w:r>
        <w:t xml:space="preserve">, </w:t>
      </w:r>
      <w:proofErr w:type="gramStart"/>
      <w:r>
        <w:t>созданные</w:t>
      </w:r>
      <w:proofErr w:type="gramEnd"/>
      <w:r>
        <w:t xml:space="preserve"> таки</w:t>
      </w:r>
      <w:r>
        <w:t xml:space="preserve">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или </w:t>
      </w:r>
      <w:r>
        <w:lastRenderedPageBreak/>
        <w:t xml:space="preserve">через Государственную границу </w:t>
      </w:r>
      <w:r>
        <w:t xml:space="preserve">Российской Федерации с государствами - членами Таможенного союза в рамках </w:t>
      </w:r>
      <w:proofErr w:type="spellStart"/>
      <w:r>
        <w:t>ЕврАзЭС</w:t>
      </w:r>
      <w:proofErr w:type="spellEnd"/>
      <w:r>
        <w:t xml:space="preserve"> табачной продукции.</w:t>
      </w:r>
    </w:p>
    <w:p w:rsidR="00000000" w:rsidRDefault="00964352">
      <w:pPr>
        <w:pStyle w:val="a3"/>
        <w:jc w:val="both"/>
      </w:pPr>
      <w:r>
        <w:t xml:space="preserve">2. </w:t>
      </w:r>
      <w:proofErr w:type="gramStart"/>
      <w:r>
        <w:t xml:space="preserve">Иные понятия используются в настоящем Федеральном законе в значениях, определенных Рамочной конвенцией Всемирной организации здравоохранения по борьбе </w:t>
      </w:r>
      <w:r>
        <w:t>против табака, Федеральным законом от 22 декабря 2008 года N 268-ФЗ "Технический регламент на табачную продукцию", Федеральным законом от 21 ноября 2011 года N 323-ФЗ "Об основах охраны здоровья граждан в Российской Федерации", Федеральным законом от 28 де</w:t>
      </w:r>
      <w:r>
        <w:t>кабря 2009 года N 381-ФЗ "Об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государственного регулирования торговой деятельности в Российской Федерации".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>1. Зако</w:t>
      </w:r>
      <w:r>
        <w:t>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закона, других федеральных законов и принимаемых в</w:t>
      </w:r>
      <w:r>
        <w:t xml:space="preserve">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64352">
      <w:pPr>
        <w:pStyle w:val="a3"/>
        <w:jc w:val="both"/>
      </w:pPr>
      <w:r>
        <w:t>2. Если международным договором Российской Федерации установлены иные правила, чем те правила, которые пред</w:t>
      </w:r>
      <w:r>
        <w:t>усмотрены настоящим Федеральным законом, применяются правила международного договора Российской Федерации.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>Основными принципами о</w:t>
      </w:r>
      <w:r>
        <w:t>храны здоровья граждан от воздействия окружающего табачного дыма и последствий потребления табака являются:</w:t>
      </w:r>
    </w:p>
    <w:p w:rsidR="00000000" w:rsidRDefault="00964352">
      <w:pPr>
        <w:pStyle w:val="a3"/>
        <w:jc w:val="both"/>
      </w:pPr>
      <w: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2) предупрежд</w:t>
      </w:r>
      <w:r>
        <w:t xml:space="preserve">ение заболеваемости, инвалидности, преждевременной смертности населения, </w:t>
      </w:r>
      <w:proofErr w:type="gramStart"/>
      <w:r>
        <w:t>связанных</w:t>
      </w:r>
      <w:proofErr w:type="gramEnd"/>
      <w:r>
        <w:t xml:space="preserve"> с воздействием окружающего табачного дыма и потреблением табака;</w:t>
      </w:r>
    </w:p>
    <w:p w:rsidR="00000000" w:rsidRDefault="00964352">
      <w:pPr>
        <w:pStyle w:val="a3"/>
        <w:jc w:val="both"/>
      </w:pPr>
      <w:r>
        <w:t>3) ответственность органов государственной власти и органов местного самоуправления, индивидуальных предприн</w:t>
      </w:r>
      <w:r>
        <w:t>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4) системный подход при реализации мероприятий, направленных на предотвращение воздействия ок</w:t>
      </w:r>
      <w:r>
        <w:t>ружающего табачного дыма и сокращение потребления табака, непрерывность и последовательность их реализации;</w:t>
      </w:r>
    </w:p>
    <w:p w:rsidR="00000000" w:rsidRDefault="00964352">
      <w:pPr>
        <w:pStyle w:val="a3"/>
        <w:jc w:val="both"/>
      </w:pPr>
      <w:r>
        <w:t>5) приоритет охраны здоровья граждан перед интересами табачных организаций;</w:t>
      </w:r>
    </w:p>
    <w:p w:rsidR="00000000" w:rsidRDefault="00964352">
      <w:pPr>
        <w:pStyle w:val="a3"/>
        <w:jc w:val="both"/>
      </w:pPr>
      <w:r>
        <w:t>6) обеспечение международного сотрудничества Российской Федерации в сфер</w:t>
      </w:r>
      <w:r>
        <w:t>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lastRenderedPageBreak/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</w:t>
      </w:r>
      <w:r>
        <w:t>, не связанных с табачными организациями;</w:t>
      </w:r>
    </w:p>
    <w:p w:rsidR="00000000" w:rsidRDefault="00964352">
      <w:pPr>
        <w:pStyle w:val="a3"/>
        <w:jc w:val="both"/>
      </w:pPr>
      <w: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000000" w:rsidRDefault="00964352">
      <w:pPr>
        <w:pStyle w:val="a3"/>
        <w:jc w:val="both"/>
      </w:pPr>
      <w:r>
        <w:t>9) информирование населения о вреде потребления табака и вредном воздействии окружающего табачного дыма;</w:t>
      </w:r>
    </w:p>
    <w:p w:rsidR="00000000" w:rsidRDefault="00964352">
      <w:pPr>
        <w:pStyle w:val="a3"/>
        <w:jc w:val="both"/>
      </w:pPr>
      <w: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</w:t>
      </w:r>
      <w:r>
        <w:t>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5. Полномочия федеральных органов государственной власти в сфере охраны здоровья граждан от воздейст</w:t>
      </w:r>
      <w:r>
        <w:rPr>
          <w:b/>
          <w:bCs/>
        </w:rPr>
        <w:t>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964352">
      <w:pPr>
        <w:pStyle w:val="a3"/>
        <w:jc w:val="both"/>
      </w:pPr>
      <w:r>
        <w:t>1) проведение еди</w:t>
      </w:r>
      <w:r>
        <w:t>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2) защита прав человека и гражданина в сфере охраны здоровья граждан от воздействия окружающего табачного дыма и послед</w:t>
      </w:r>
      <w:r>
        <w:t>ствий потребления табака;</w:t>
      </w:r>
    </w:p>
    <w:p w:rsidR="00000000" w:rsidRDefault="00964352">
      <w:pPr>
        <w:pStyle w:val="a3"/>
        <w:jc w:val="both"/>
      </w:pPr>
      <w: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</w:t>
      </w:r>
      <w:r>
        <w:t xml:space="preserve"> с законодательством в сфере охраны здоровья;</w:t>
      </w:r>
    </w:p>
    <w:p w:rsidR="00000000" w:rsidRDefault="00964352">
      <w:pPr>
        <w:pStyle w:val="a3"/>
        <w:jc w:val="both"/>
      </w:pPr>
      <w:r>
        <w:t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</w:t>
      </w:r>
      <w:r>
        <w:t>е целевые программы в сфере охраны и укрепления здоровья граждан, в государственную программу развития здравоохранения;</w:t>
      </w:r>
    </w:p>
    <w:p w:rsidR="00000000" w:rsidRDefault="00964352">
      <w:pPr>
        <w:pStyle w:val="a3"/>
        <w:jc w:val="both"/>
      </w:pPr>
      <w:r>
        <w:t>5) координация деятельности федеральных органов исполнительной власти, органов исполнительной власти субъектов Российской Федерации в сф</w:t>
      </w:r>
      <w:r>
        <w:t>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6)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</w:t>
      </w:r>
      <w:r>
        <w:t>ения табака;</w:t>
      </w:r>
    </w:p>
    <w:p w:rsidR="00000000" w:rsidRDefault="00964352">
      <w:pPr>
        <w:pStyle w:val="a3"/>
        <w:jc w:val="both"/>
      </w:pPr>
      <w:r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proofErr w:type="gramStart"/>
      <w:r>
        <w:lastRenderedPageBreak/>
        <w:t xml:space="preserve">8) мониторинг и </w:t>
      </w:r>
      <w:r>
        <w:t>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</w:t>
      </w:r>
      <w:r>
        <w:t>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  <w:proofErr w:type="gramEnd"/>
    </w:p>
    <w:p w:rsidR="00000000" w:rsidRDefault="00964352">
      <w:pPr>
        <w:pStyle w:val="a3"/>
        <w:jc w:val="both"/>
      </w:pPr>
      <w:r>
        <w:rPr>
          <w:b/>
          <w:bCs/>
        </w:rPr>
        <w:t xml:space="preserve">Статья 6. Полномочия органов государственной власти субъектов </w:t>
      </w:r>
      <w:r>
        <w:rPr>
          <w:b/>
          <w:bCs/>
        </w:rPr>
        <w:t>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>К полномочиям органов государственной власти субъектов Российской Федерации в сфере охраны здоровья граждан от воздействия окруж</w:t>
      </w:r>
      <w:r>
        <w:t>ающего табачного дыма и последствий потребления табака относятся:</w:t>
      </w:r>
    </w:p>
    <w:p w:rsidR="00000000" w:rsidRDefault="00964352">
      <w:pPr>
        <w:pStyle w:val="a3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964352">
      <w:pPr>
        <w:pStyle w:val="a3"/>
        <w:jc w:val="both"/>
      </w:pPr>
      <w: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964352">
      <w:pPr>
        <w:pStyle w:val="a3"/>
        <w:jc w:val="both"/>
      </w:pPr>
      <w:proofErr w:type="gramStart"/>
      <w:r>
        <w:t xml:space="preserve">3) координация деятельности исполнительных органов государственной </w:t>
      </w:r>
      <w:r>
        <w:t>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</w:t>
      </w:r>
      <w:r>
        <w:t>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</w:p>
    <w:p w:rsidR="00000000" w:rsidRDefault="00964352">
      <w:pPr>
        <w:pStyle w:val="a3"/>
        <w:jc w:val="both"/>
      </w:pPr>
      <w:proofErr w:type="gramStart"/>
      <w:r>
        <w:t>4) участие в осуществлении мониторинга и оце</w:t>
      </w:r>
      <w:r>
        <w:t>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</w:t>
      </w:r>
      <w:r>
        <w:t>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  <w:proofErr w:type="gramEnd"/>
    </w:p>
    <w:p w:rsidR="00000000" w:rsidRDefault="00964352">
      <w:pPr>
        <w:pStyle w:val="a3"/>
        <w:jc w:val="both"/>
      </w:pPr>
      <w:r>
        <w:t xml:space="preserve">5) обеспечение организации оказания гражданам медицинской помощи, направленной </w:t>
      </w:r>
      <w:r>
        <w:t>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000000" w:rsidRDefault="00964352">
      <w:pPr>
        <w:pStyle w:val="a3"/>
        <w:jc w:val="both"/>
      </w:pPr>
      <w:r>
        <w:t>6) принятие дополнительных мер, направле</w:t>
      </w:r>
      <w:r>
        <w:t>нных на охрану здоровья граждан от воздействия окружающего табачного дыма и последствий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</w:t>
      </w:r>
      <w:r>
        <w:rPr>
          <w:b/>
          <w:bCs/>
        </w:rPr>
        <w:t>ения табака</w:t>
      </w:r>
    </w:p>
    <w:p w:rsidR="00000000" w:rsidRDefault="00964352">
      <w:pPr>
        <w:pStyle w:val="a3"/>
        <w:jc w:val="both"/>
      </w:pPr>
      <w:r>
        <w:lastRenderedPageBreak/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964352">
      <w:pPr>
        <w:pStyle w:val="a3"/>
        <w:jc w:val="both"/>
      </w:pPr>
      <w:r>
        <w:t>1) участие в реализации мероприятий по охране здоровья граждан от воздействия ок</w:t>
      </w:r>
      <w:r>
        <w:t>ружающего табачного дыма и последствий потребления табака на территориях муниципальных образований;</w:t>
      </w:r>
    </w:p>
    <w:p w:rsidR="00000000" w:rsidRDefault="00964352">
      <w:pPr>
        <w:pStyle w:val="a3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табачной' зависимости и последстви</w:t>
      </w:r>
      <w:r>
        <w:t>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000000" w:rsidRDefault="00964352">
      <w:pPr>
        <w:pStyle w:val="a3"/>
        <w:jc w:val="both"/>
      </w:pPr>
      <w:r>
        <w:t>3) информирование населения о масштабах потребления табака на те</w:t>
      </w:r>
      <w:r>
        <w:t>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</w:t>
      </w:r>
      <w:r>
        <w:t>ия окружающего табачного дыма и сокращение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000000" w:rsidRDefault="00964352">
      <w:pPr>
        <w:pStyle w:val="a3"/>
        <w:jc w:val="both"/>
      </w:pPr>
      <w:r>
        <w:t>1. При взаимодействии с индивидуальными предпринимателями, юридическими лицам</w:t>
      </w:r>
      <w:r>
        <w:t>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000000" w:rsidRDefault="00964352">
      <w:pPr>
        <w:pStyle w:val="a3"/>
        <w:jc w:val="both"/>
      </w:pPr>
      <w:r>
        <w:t xml:space="preserve">2. </w:t>
      </w:r>
      <w:proofErr w:type="gramStart"/>
      <w:r>
        <w:t>Взаимодейс</w:t>
      </w:r>
      <w:r>
        <w:t>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</w:t>
      </w:r>
      <w:r>
        <w:t xml:space="preserve">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  <w:proofErr w:type="gramEnd"/>
    </w:p>
    <w:p w:rsidR="00000000" w:rsidRDefault="00964352">
      <w:pPr>
        <w:pStyle w:val="a3"/>
        <w:jc w:val="both"/>
      </w:pPr>
      <w:r>
        <w:rPr>
          <w:b/>
          <w:bCs/>
        </w:rPr>
        <w:t>Статья 9. Права</w:t>
      </w:r>
      <w:r>
        <w:rPr>
          <w:b/>
          <w:bCs/>
        </w:rPr>
        <w:t xml:space="preserve">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 xml:space="preserve">1. В сфере охраны здоровья граждан от воздействия окружающего табачного дыма и последствий потребления табака граждане имеют </w:t>
      </w:r>
      <w:r>
        <w:t xml:space="preserve">право </w:t>
      </w:r>
      <w:proofErr w:type="gramStart"/>
      <w:r>
        <w:t>на</w:t>
      </w:r>
      <w:proofErr w:type="gramEnd"/>
      <w:r>
        <w:t>:</w:t>
      </w:r>
    </w:p>
    <w:p w:rsidR="00000000" w:rsidRDefault="00964352">
      <w:pPr>
        <w:pStyle w:val="a3"/>
        <w:jc w:val="both"/>
      </w:pPr>
      <w: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 xml:space="preserve">2) медицинскую помощь, направленную на прекращение потребления табака и лечение </w:t>
      </w:r>
      <w:r>
        <w:t>табачной зависимости;</w:t>
      </w:r>
    </w:p>
    <w:p w:rsidR="00000000" w:rsidRDefault="00964352">
      <w:pPr>
        <w:pStyle w:val="a3"/>
        <w:jc w:val="both"/>
      </w:pPr>
      <w:r>
        <w:t xml:space="preserve"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</w:t>
      </w:r>
      <w:r>
        <w:lastRenderedPageBreak/>
        <w:t>пред</w:t>
      </w:r>
      <w:r>
        <w:t>отвращение воздействия окружающего табачного дыма и сокращение потребления табака;</w:t>
      </w:r>
    </w:p>
    <w:p w:rsidR="00000000" w:rsidRDefault="00964352">
      <w:pPr>
        <w:pStyle w:val="a3"/>
        <w:jc w:val="both"/>
      </w:pPr>
      <w:r>
        <w:t xml:space="preserve">4) осуществление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000000" w:rsidRDefault="00964352">
      <w:pPr>
        <w:pStyle w:val="a3"/>
        <w:jc w:val="both"/>
      </w:pPr>
      <w:r>
        <w:t>5)</w:t>
      </w:r>
      <w:r>
        <w:t xml:space="preserve">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6) возмещение вреда, причиненного их жизни или здоровью</w:t>
      </w:r>
      <w:r>
        <w:t>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964352">
      <w:pPr>
        <w:pStyle w:val="a3"/>
        <w:jc w:val="both"/>
      </w:pPr>
      <w:r>
        <w:t xml:space="preserve">2. </w:t>
      </w:r>
      <w:r>
        <w:t>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000000" w:rsidRDefault="00964352">
      <w:pPr>
        <w:pStyle w:val="a3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</w:t>
      </w:r>
      <w:r>
        <w:t>ения табака;</w:t>
      </w:r>
    </w:p>
    <w:p w:rsidR="00000000" w:rsidRDefault="00964352">
      <w:pPr>
        <w:pStyle w:val="a3"/>
        <w:jc w:val="both"/>
      </w:pPr>
      <w: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000000" w:rsidRDefault="00964352">
      <w:pPr>
        <w:pStyle w:val="a3"/>
        <w:jc w:val="both"/>
      </w:pPr>
      <w:r>
        <w:t>3) не осуществлять действия, влекущие за собой нарушение прав других граждан на благоприят</w:t>
      </w:r>
      <w:r>
        <w:t>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10. Права и обязанности индивидуальных предпринимателей и юридических лиц в сфере охраны здор</w:t>
      </w:r>
      <w:r>
        <w:rPr>
          <w:b/>
          <w:bCs/>
        </w:rPr>
        <w:t>овья граждан от воздействия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</w:t>
      </w:r>
      <w:r>
        <w:t>аво:</w:t>
      </w:r>
    </w:p>
    <w:p w:rsidR="00000000" w:rsidRDefault="00964352">
      <w:pPr>
        <w:pStyle w:val="a3"/>
        <w:jc w:val="both"/>
      </w:pPr>
      <w: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</w:t>
      </w:r>
      <w:r>
        <w:t>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000000" w:rsidRDefault="00964352">
      <w:pPr>
        <w:pStyle w:val="a3"/>
        <w:jc w:val="both"/>
      </w:pPr>
      <w:r>
        <w:t>2) принимать участие в разработке и реализации мероприятий по охране здо</w:t>
      </w:r>
      <w:r>
        <w:t>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</w:t>
      </w:r>
      <w:r>
        <w:t>тва применять меры стимулирующего характера, направленные на прекращение потребления табака работниками.</w:t>
      </w:r>
    </w:p>
    <w:p w:rsidR="00000000" w:rsidRDefault="00964352">
      <w:pPr>
        <w:pStyle w:val="a3"/>
        <w:jc w:val="both"/>
      </w:pPr>
      <w:r>
        <w:lastRenderedPageBreak/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</w:t>
      </w:r>
      <w:r>
        <w:t>кие лица обязаны:</w:t>
      </w:r>
    </w:p>
    <w:p w:rsidR="00000000" w:rsidRDefault="00964352">
      <w:pPr>
        <w:pStyle w:val="a3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соблюдением норм законодательства в сфере охраны здоровья граждан </w:t>
      </w:r>
      <w:r>
        <w:t>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000000" w:rsidRDefault="00964352">
      <w:pPr>
        <w:pStyle w:val="a3"/>
        <w:jc w:val="both"/>
      </w:pPr>
      <w:r>
        <w:t>3) обеспечивать права работников на благоприятную среду жизнедеятельности без окружающего табачного</w:t>
      </w:r>
      <w:r>
        <w:t xml:space="preserve"> дыма и охрану их здоровья от воздействия окружающего табачного дыма и последствий потребления табака;</w:t>
      </w:r>
    </w:p>
    <w:p w:rsidR="00000000" w:rsidRDefault="00964352">
      <w:pPr>
        <w:pStyle w:val="a3"/>
        <w:jc w:val="both"/>
      </w:pPr>
      <w: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</w:t>
      </w:r>
      <w:r>
        <w:t>едотвращение воздействия окружающего табачного дыма и сокращение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000000" w:rsidRDefault="00964352">
      <w:pPr>
        <w:pStyle w:val="a3"/>
        <w:jc w:val="both"/>
      </w:pPr>
      <w:r>
        <w:t>В целях предупреждения возн</w:t>
      </w:r>
      <w:r>
        <w:t>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000000" w:rsidRDefault="00964352">
      <w:pPr>
        <w:pStyle w:val="a3"/>
        <w:jc w:val="both"/>
      </w:pPr>
      <w:r>
        <w:t>1) установление запрета курения табака на отдельных территориях, в помещениях и на объектах;</w:t>
      </w:r>
    </w:p>
    <w:p w:rsidR="00000000" w:rsidRDefault="00964352">
      <w:pPr>
        <w:pStyle w:val="a3"/>
        <w:jc w:val="both"/>
      </w:pPr>
      <w:r>
        <w:t>2) ц</w:t>
      </w:r>
      <w:r>
        <w:t>еновые и налоговые меры, направленные на сокращение спроса на табачные изделия;</w:t>
      </w:r>
    </w:p>
    <w:p w:rsidR="00000000" w:rsidRDefault="00964352">
      <w:pPr>
        <w:pStyle w:val="a3"/>
        <w:jc w:val="both"/>
      </w:pPr>
      <w: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000000" w:rsidRDefault="00964352">
      <w:pPr>
        <w:pStyle w:val="a3"/>
        <w:jc w:val="both"/>
      </w:pPr>
      <w:r>
        <w:t>4) просвещение н</w:t>
      </w:r>
      <w:r>
        <w:t>аселения и информирование его о вреде потребления табака и вредном воздействии окружающего табачного дыма;</w:t>
      </w:r>
    </w:p>
    <w:p w:rsidR="00000000" w:rsidRDefault="00964352">
      <w:pPr>
        <w:pStyle w:val="a3"/>
        <w:jc w:val="both"/>
      </w:pPr>
      <w:r>
        <w:t>5) установление запрета рекламы и стимулирования продажи табака, спонсорства табака;</w:t>
      </w:r>
    </w:p>
    <w:p w:rsidR="00000000" w:rsidRDefault="00964352">
      <w:pPr>
        <w:pStyle w:val="a3"/>
        <w:jc w:val="both"/>
      </w:pPr>
      <w:r>
        <w:t>6) оказание гражданам медицинской помощи, направленной на прекра</w:t>
      </w:r>
      <w:r>
        <w:t>щение потребления табака, лечение табачной зависимости и последствий потребления табака;</w:t>
      </w:r>
    </w:p>
    <w:p w:rsidR="00000000" w:rsidRDefault="00964352">
      <w:pPr>
        <w:pStyle w:val="a3"/>
        <w:jc w:val="both"/>
      </w:pPr>
      <w:r>
        <w:t>7) предотвращение незаконной торговли табачной продукцией и табачными изделиями;</w:t>
      </w:r>
    </w:p>
    <w:p w:rsidR="00000000" w:rsidRDefault="00964352">
      <w:pPr>
        <w:pStyle w:val="a3"/>
        <w:jc w:val="both"/>
      </w:pPr>
      <w:r>
        <w:t>8) ограничение торговли табачной продукцией и табачными изделиями;</w:t>
      </w:r>
    </w:p>
    <w:p w:rsidR="00000000" w:rsidRDefault="00964352">
      <w:pPr>
        <w:pStyle w:val="a3"/>
        <w:jc w:val="both"/>
      </w:pPr>
      <w: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lastRenderedPageBreak/>
        <w:t>Статья 12. Запрет курения табака на отдельных территориях, в</w:t>
      </w:r>
      <w:r>
        <w:rPr>
          <w:b/>
          <w:bCs/>
        </w:rPr>
        <w:t xml:space="preserve"> помещениях и на объектах</w:t>
      </w:r>
    </w:p>
    <w:p w:rsidR="00000000" w:rsidRDefault="00964352">
      <w:pPr>
        <w:pStyle w:val="a3"/>
        <w:jc w:val="both"/>
      </w:pPr>
      <w: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000000" w:rsidRDefault="00964352">
      <w:pPr>
        <w:pStyle w:val="a3"/>
        <w:jc w:val="both"/>
      </w:pPr>
      <w:r>
        <w:t xml:space="preserve">1) на территориях и в помещениях, предназначенных для </w:t>
      </w:r>
      <w:r>
        <w:t>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00000" w:rsidRDefault="00964352">
      <w:pPr>
        <w:pStyle w:val="a3"/>
        <w:jc w:val="both"/>
      </w:pPr>
      <w:r>
        <w:t>2) на территориях и в помещениях, предназначенных для оказания медицинских, реабилитационных и санаторно-кур</w:t>
      </w:r>
      <w:r>
        <w:t>ортных услуг;</w:t>
      </w:r>
    </w:p>
    <w:p w:rsidR="00000000" w:rsidRDefault="00964352">
      <w:pPr>
        <w:pStyle w:val="a3"/>
        <w:jc w:val="both"/>
      </w:pPr>
      <w: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000000" w:rsidRDefault="00964352">
      <w:pPr>
        <w:pStyle w:val="a3"/>
        <w:jc w:val="both"/>
      </w:pPr>
      <w:proofErr w:type="gramStart"/>
      <w:r>
        <w:t>4) на воздушных судах, на всех видах общественного транспорта (транспорта общего пользования) городского и пригородного с</w:t>
      </w:r>
      <w:r>
        <w:t>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</w:t>
      </w:r>
      <w:r>
        <w:t>ортов, речных портов, станций метрополитенов, а также на станциях метрополитенов, в</w:t>
      </w:r>
      <w:proofErr w:type="gramEnd"/>
      <w:r>
        <w:t xml:space="preserve"> </w:t>
      </w:r>
      <w:proofErr w:type="gramStart"/>
      <w: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000000" w:rsidRDefault="00964352">
      <w:pPr>
        <w:pStyle w:val="a3"/>
        <w:jc w:val="both"/>
      </w:pPr>
      <w:r>
        <w:t xml:space="preserve">5) в помещениях, </w:t>
      </w:r>
      <w:r>
        <w:t>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00000" w:rsidRDefault="00964352">
      <w:pPr>
        <w:pStyle w:val="a3"/>
        <w:jc w:val="both"/>
      </w:pPr>
      <w:r>
        <w:t>6) в помещениях, предназначенных для предоставления бытовых услуг, услуг торговли, общественного питания, помеще</w:t>
      </w:r>
      <w:r>
        <w:t>ниях рынков, в нестационарных торговых объектах;</w:t>
      </w:r>
    </w:p>
    <w:p w:rsidR="00000000" w:rsidRDefault="00964352">
      <w:pPr>
        <w:pStyle w:val="a3"/>
        <w:jc w:val="both"/>
      </w:pPr>
      <w:r>
        <w:t>7) в помещениях социальных служб;</w:t>
      </w:r>
    </w:p>
    <w:p w:rsidR="00000000" w:rsidRDefault="00964352">
      <w:pPr>
        <w:pStyle w:val="a3"/>
        <w:jc w:val="both"/>
      </w:pPr>
      <w:r>
        <w:t>8) в помещениях, занятых органами государственной власти, органами местного самоуправления;</w:t>
      </w:r>
    </w:p>
    <w:p w:rsidR="00000000" w:rsidRDefault="00964352">
      <w:pPr>
        <w:pStyle w:val="a3"/>
        <w:jc w:val="both"/>
      </w:pPr>
      <w:r>
        <w:t>9) на рабочих местах и в рабочих зонах, организованных в помещениях;</w:t>
      </w:r>
    </w:p>
    <w:p w:rsidR="00000000" w:rsidRDefault="00964352">
      <w:pPr>
        <w:pStyle w:val="a3"/>
        <w:jc w:val="both"/>
      </w:pPr>
      <w:r>
        <w:t>10) в лифтах</w:t>
      </w:r>
      <w:r>
        <w:t xml:space="preserve"> и помещениях общего пользования многоквартирных домов;</w:t>
      </w:r>
    </w:p>
    <w:p w:rsidR="00000000" w:rsidRDefault="00964352">
      <w:pPr>
        <w:pStyle w:val="a3"/>
        <w:jc w:val="both"/>
      </w:pPr>
      <w:r>
        <w:t>11) на детских площадках и в границах территорий, занятых пляжами;</w:t>
      </w:r>
    </w:p>
    <w:p w:rsidR="00000000" w:rsidRDefault="00964352">
      <w:pPr>
        <w:pStyle w:val="a3"/>
        <w:jc w:val="both"/>
      </w:pPr>
      <w:r>
        <w:t>12) на пассажирских платформах, используемых исключительно для посадки в поезда, высадки из поездов пассажиров при их перевозках в пр</w:t>
      </w:r>
      <w:r>
        <w:t>игородном сообщении;</w:t>
      </w:r>
    </w:p>
    <w:p w:rsidR="00000000" w:rsidRDefault="00964352">
      <w:pPr>
        <w:pStyle w:val="a3"/>
        <w:jc w:val="both"/>
      </w:pPr>
      <w:r>
        <w:t>13) на автозаправочных станциях.</w:t>
      </w:r>
    </w:p>
    <w:p w:rsidR="00000000" w:rsidRDefault="00964352">
      <w:pPr>
        <w:pStyle w:val="a3"/>
        <w:jc w:val="both"/>
      </w:pPr>
      <w: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000000" w:rsidRDefault="00964352">
      <w:pPr>
        <w:pStyle w:val="a3"/>
        <w:jc w:val="both"/>
      </w:pPr>
      <w:r>
        <w:lastRenderedPageBreak/>
        <w:t>1) в специально выделенных местах на открытом воздухе или в изол</w:t>
      </w:r>
      <w:r>
        <w:t>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000000" w:rsidRDefault="00964352">
      <w:pPr>
        <w:pStyle w:val="a3"/>
        <w:jc w:val="both"/>
      </w:pPr>
      <w:r>
        <w:t>2) в специально выделенных местах на открытом воздухе или в изолированных помещениях общего</w:t>
      </w:r>
      <w:r>
        <w:t xml:space="preserve"> пользования многоквартирных домов, которые оборудованы системами вентиляции.</w:t>
      </w:r>
    </w:p>
    <w:p w:rsidR="00000000" w:rsidRDefault="00964352">
      <w:pPr>
        <w:pStyle w:val="a3"/>
        <w:jc w:val="both"/>
      </w:pPr>
      <w:r>
        <w:t xml:space="preserve">3. </w:t>
      </w:r>
      <w:proofErr w:type="gramStart"/>
      <w: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>
        <w:t xml:space="preserve"> регулированию в сфере здравоохранения, и должны обеспечивать соблюдение установленных в соответствии с санитарным законодатель</w:t>
      </w:r>
      <w:r>
        <w:t>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000000" w:rsidRDefault="00964352">
      <w:pPr>
        <w:pStyle w:val="a3"/>
        <w:jc w:val="both"/>
      </w:pPr>
      <w:r>
        <w:t xml:space="preserve">4. </w:t>
      </w:r>
      <w:proofErr w:type="gramStart"/>
      <w:r>
        <w:t>Для лиц, находящихся в следственных изоляторах, иных местах принудительного содержания или отбывающих наказ</w:t>
      </w:r>
      <w:r>
        <w:t>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000000" w:rsidRDefault="00964352">
      <w:pPr>
        <w:pStyle w:val="a3"/>
        <w:jc w:val="both"/>
      </w:pPr>
      <w:r>
        <w:t>5. Для обозначения территорий, зданий и объектов, где курение табака запрещено, соответственно раз</w:t>
      </w:r>
      <w:r>
        <w:t xml:space="preserve">мещается знак о запрете курения, требования к которому и к </w:t>
      </w:r>
      <w:proofErr w:type="gramStart"/>
      <w:r>
        <w:t>порядку</w:t>
      </w:r>
      <w:proofErr w:type="gramEnd"/>
      <w: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64352">
      <w:pPr>
        <w:pStyle w:val="a3"/>
        <w:jc w:val="both"/>
      </w:pPr>
      <w:r>
        <w:t>6. Органы государственной власти субъектов Российской Федер</w:t>
      </w:r>
      <w:r>
        <w:t>ации вправе устанавливать дополнительные ограничения курения табака в отдельных общественных местах и в помещениях.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13. Ценовые и налоговые меры, направленные на сокращение спроса на табачные изделия</w:t>
      </w:r>
    </w:p>
    <w:p w:rsidR="00000000" w:rsidRDefault="00964352">
      <w:pPr>
        <w:pStyle w:val="a3"/>
        <w:jc w:val="both"/>
      </w:pPr>
      <w:r>
        <w:t xml:space="preserve">1. В целях сокращения спроса на табачные изделия </w:t>
      </w:r>
      <w:r>
        <w:t xml:space="preserve">осуществляются меры </w:t>
      </w:r>
      <w:proofErr w:type="gramStart"/>
      <w:r>
        <w:t>по увеличению акцизов на табачную продукцию в соответствии с законодательством Российской Федерации о налогах</w:t>
      </w:r>
      <w:proofErr w:type="gramEnd"/>
      <w:r>
        <w:t xml:space="preserve"> и сборах, а также могут осуществляться иные меры государственного воздействия на уровень цен указанной продукции.</w:t>
      </w:r>
    </w:p>
    <w:p w:rsidR="00000000" w:rsidRDefault="00964352">
      <w:pPr>
        <w:pStyle w:val="a3"/>
        <w:jc w:val="both"/>
      </w:pPr>
      <w:r>
        <w:t>2. Меры госу</w:t>
      </w:r>
      <w:r>
        <w:t>дарственного воздействия на уровень цен табачной продукции осуществляются посредством установления минимальных розничных цен такой продукции. Минимальная розничная цена табачной продукции представляет собой цену, ниже которой единица потребительской упаков</w:t>
      </w:r>
      <w:r>
        <w:t>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предпринимателями.</w:t>
      </w:r>
    </w:p>
    <w:p w:rsidR="00000000" w:rsidRDefault="00964352">
      <w:pPr>
        <w:pStyle w:val="a3"/>
        <w:jc w:val="both"/>
      </w:pPr>
      <w:r>
        <w:lastRenderedPageBreak/>
        <w:t>3. Минимальные розничные цены устанавливаются на уровне семидесяти пяти проц</w:t>
      </w:r>
      <w:r>
        <w:t>ентов от максимальных розничных цен, определяемых в порядке, установленном Налоговым кодексом Российской Федерации.</w:t>
      </w:r>
    </w:p>
    <w:p w:rsidR="00000000" w:rsidRDefault="00964352">
      <w:pPr>
        <w:pStyle w:val="a3"/>
        <w:jc w:val="both"/>
      </w:pPr>
      <w:r>
        <w:t xml:space="preserve">4. Порядок опубликования минимальных розничных цен табачной продукции устанавливается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000000" w:rsidRDefault="00964352">
      <w:pPr>
        <w:pStyle w:val="a3"/>
        <w:jc w:val="both"/>
      </w:pPr>
      <w:r>
        <w:t>5. Реализация табачной продукции по цене, которая ниже минимальных розничных цен и выше максимальных рознич</w:t>
      </w:r>
      <w:r>
        <w:t>ных цен, установленных в соответствии с законодательством Российской Федерации о налогах и сборах, запрещена.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14. Регулирование состава табачных изделий и регулирование раскрытия состава табачных изделий, установление требований к упаковке и маркиро</w:t>
      </w:r>
      <w:r>
        <w:rPr>
          <w:b/>
          <w:bCs/>
        </w:rPr>
        <w:t>вке табачных изделий</w:t>
      </w:r>
    </w:p>
    <w:p w:rsidR="00000000" w:rsidRDefault="00964352">
      <w:pPr>
        <w:pStyle w:val="a3"/>
        <w:jc w:val="both"/>
      </w:pPr>
      <w:r>
        <w:t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 законодательством Российской Федерации о технич</w:t>
      </w:r>
      <w:r>
        <w:t>еском регулировании.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000000" w:rsidRDefault="00964352">
      <w:pPr>
        <w:pStyle w:val="a3"/>
        <w:jc w:val="both"/>
      </w:pPr>
      <w:r>
        <w:t>1. В целях сокращения спроса на табак и табачные изделия, профилактики заболеваний, связанных с потреблен</w:t>
      </w:r>
      <w:r>
        <w:t>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</w:t>
      </w:r>
      <w:r>
        <w:t>чают в себя предоставление информации:</w:t>
      </w:r>
    </w:p>
    <w:p w:rsidR="00000000" w:rsidRDefault="00964352">
      <w:pPr>
        <w:pStyle w:val="a3"/>
        <w:jc w:val="both"/>
      </w:pPr>
      <w:r>
        <w:t>1) о преимуществах прекращения потребления табака;</w:t>
      </w:r>
    </w:p>
    <w:p w:rsidR="00000000" w:rsidRDefault="00964352">
      <w:pPr>
        <w:pStyle w:val="a3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000000" w:rsidRDefault="00964352">
      <w:pPr>
        <w:pStyle w:val="a3"/>
        <w:jc w:val="both"/>
      </w:pPr>
      <w:r>
        <w:t>3) о табачной промышленности.</w:t>
      </w:r>
    </w:p>
    <w:p w:rsidR="00000000" w:rsidRDefault="00964352">
      <w:pPr>
        <w:pStyle w:val="a3"/>
        <w:jc w:val="both"/>
      </w:pPr>
      <w:r>
        <w:t>2. Просвещение населения о в</w:t>
      </w:r>
      <w:r>
        <w:t>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000000" w:rsidRDefault="00964352">
      <w:pPr>
        <w:pStyle w:val="a3"/>
        <w:jc w:val="both"/>
      </w:pPr>
      <w:r>
        <w:t xml:space="preserve">3. Основные направления </w:t>
      </w:r>
      <w:r>
        <w:t>и цели просвещения населения определяются в рамках информационно-коммуникационной стратегии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здравоохранения.</w:t>
      </w:r>
    </w:p>
    <w:p w:rsidR="00000000" w:rsidRDefault="00964352">
      <w:pPr>
        <w:pStyle w:val="a3"/>
        <w:jc w:val="both"/>
      </w:pPr>
      <w:r>
        <w:t xml:space="preserve">4. </w:t>
      </w:r>
      <w:proofErr w:type="gramStart"/>
      <w: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</w:t>
      </w:r>
      <w:r>
        <w:t xml:space="preserve">коммуникационной сети "Интернет", а также </w:t>
      </w:r>
      <w:r>
        <w:lastRenderedPageBreak/>
        <w:t xml:space="preserve">"горячих линий", способствующих прекращению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000000" w:rsidRDefault="00964352">
      <w:pPr>
        <w:pStyle w:val="a3"/>
        <w:jc w:val="both"/>
      </w:pPr>
      <w: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</w:t>
      </w:r>
      <w:r>
        <w:t>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</w:t>
      </w:r>
      <w:r>
        <w:t>требления табака.</w:t>
      </w:r>
    </w:p>
    <w:p w:rsidR="00000000" w:rsidRDefault="00964352">
      <w:pPr>
        <w:pStyle w:val="a3"/>
        <w:jc w:val="both"/>
      </w:pPr>
      <w: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</w:t>
      </w:r>
      <w:r>
        <w:t>ампаний в средствах массовой информации.</w:t>
      </w:r>
    </w:p>
    <w:p w:rsidR="00000000" w:rsidRDefault="00964352">
      <w:pPr>
        <w:pStyle w:val="a3"/>
        <w:jc w:val="both"/>
      </w:pPr>
      <w:r>
        <w:t xml:space="preserve">7. </w:t>
      </w:r>
      <w:proofErr w:type="gramStart"/>
      <w:r>
        <w:t>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</w:t>
      </w:r>
      <w:r>
        <w:t>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</w:t>
      </w:r>
      <w:r>
        <w:t>ленном им порядке.</w:t>
      </w:r>
      <w:proofErr w:type="gramEnd"/>
    </w:p>
    <w:p w:rsidR="00000000" w:rsidRDefault="00964352">
      <w:pPr>
        <w:pStyle w:val="a3"/>
        <w:jc w:val="both"/>
      </w:pPr>
      <w:r>
        <w:rPr>
          <w:b/>
          <w:bCs/>
        </w:rPr>
        <w:t>Статья 16. Запрет рекламы и стимулирования продажи табака, спонсорства табака</w:t>
      </w:r>
    </w:p>
    <w:p w:rsidR="00000000" w:rsidRDefault="00964352">
      <w:pPr>
        <w:pStyle w:val="a3"/>
        <w:jc w:val="both"/>
      </w:pPr>
      <w:r>
        <w:t>1. В целях сокращения спроса на табак и табачные изделия запрещаются:</w:t>
      </w:r>
    </w:p>
    <w:p w:rsidR="00000000" w:rsidRDefault="00964352">
      <w:pPr>
        <w:pStyle w:val="a3"/>
        <w:jc w:val="both"/>
      </w:pPr>
      <w:r>
        <w:t>1) реклама и стимулирование продажи табака, табачной продукции и (или) потребления табака</w:t>
      </w:r>
      <w:r>
        <w:t>, в том числе:</w:t>
      </w:r>
    </w:p>
    <w:p w:rsidR="00000000" w:rsidRDefault="00964352">
      <w:pPr>
        <w:pStyle w:val="a3"/>
        <w:jc w:val="both"/>
      </w:pPr>
      <w:r>
        <w:t>а) распространение табака, табачных изделий среди населения бесплатно, в том числе в виде подарков;</w:t>
      </w:r>
    </w:p>
    <w:p w:rsidR="00000000" w:rsidRDefault="00964352">
      <w:pPr>
        <w:pStyle w:val="a3"/>
        <w:jc w:val="both"/>
      </w:pPr>
      <w:r>
        <w:t>б) применение скидок с цены табачных изделий любыми способами, в том числе посредством издания купонов и талонов;</w:t>
      </w:r>
    </w:p>
    <w:p w:rsidR="00000000" w:rsidRDefault="00964352">
      <w:pPr>
        <w:pStyle w:val="a3"/>
        <w:jc w:val="both"/>
      </w:pPr>
      <w:r>
        <w:t xml:space="preserve">в) использование товарного </w:t>
      </w:r>
      <w:r>
        <w:t>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</w:t>
      </w:r>
      <w:r>
        <w:t>зован товарный знак, служащий для индивидуализации табачных изделий;</w:t>
      </w:r>
    </w:p>
    <w:p w:rsidR="00000000" w:rsidRDefault="00964352">
      <w:pPr>
        <w:pStyle w:val="a3"/>
        <w:jc w:val="both"/>
      </w:pPr>
      <w:r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000000" w:rsidRDefault="00964352">
      <w:pPr>
        <w:pStyle w:val="a3"/>
        <w:jc w:val="both"/>
      </w:pPr>
      <w:r>
        <w:t>д) демонстрация т</w:t>
      </w:r>
      <w:r>
        <w:t>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</w:t>
      </w:r>
      <w:r>
        <w:lastRenderedPageBreak/>
        <w:t>кинохроникальных программах, а также п</w:t>
      </w:r>
      <w:r>
        <w:t>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000000" w:rsidRDefault="00964352">
      <w:pPr>
        <w:pStyle w:val="a3"/>
        <w:jc w:val="both"/>
      </w:pPr>
      <w:r>
        <w:t xml:space="preserve">е) организация и проведение мероприятий (в </w:t>
      </w:r>
      <w:r>
        <w:t>том числе лотерей, конкурсов, игр), условием участия в которых является приобретение табачных изделий;</w:t>
      </w:r>
    </w:p>
    <w:p w:rsidR="00000000" w:rsidRDefault="00964352">
      <w:pPr>
        <w:pStyle w:val="a3"/>
        <w:jc w:val="both"/>
      </w:pPr>
      <w: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</w:t>
      </w:r>
      <w:r>
        <w:t>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000000" w:rsidRDefault="00964352">
      <w:pPr>
        <w:pStyle w:val="a3"/>
        <w:jc w:val="both"/>
      </w:pPr>
      <w:r>
        <w:t>з) использование фирменных наименований,</w:t>
      </w:r>
      <w:r>
        <w:t xml:space="preserve">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000000" w:rsidRDefault="00964352">
      <w:pPr>
        <w:pStyle w:val="a3"/>
        <w:jc w:val="both"/>
      </w:pPr>
      <w:r>
        <w:t>2) спонсорство табака.</w:t>
      </w:r>
    </w:p>
    <w:p w:rsidR="00000000" w:rsidRDefault="00964352">
      <w:pPr>
        <w:pStyle w:val="a3"/>
        <w:jc w:val="both"/>
      </w:pPr>
      <w:r>
        <w:t>2. Не допускается демонстрация табачных изделий и процесса</w:t>
      </w:r>
      <w:r>
        <w:t xml:space="preserve">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кинохроникальных программах, а также публичное исполнение, со</w:t>
      </w:r>
      <w:r>
        <w:t xml:space="preserve">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</w:t>
      </w:r>
      <w:r>
        <w:t>частью художественного замысла.</w:t>
      </w:r>
    </w:p>
    <w:p w:rsidR="00000000" w:rsidRDefault="00964352">
      <w:pPr>
        <w:pStyle w:val="a3"/>
        <w:jc w:val="both"/>
      </w:pPr>
      <w:r>
        <w:t>3. При демонстрации аудиовизуальных произведений, включая теле- и видеофильмы, теле-, виде</w:t>
      </w:r>
      <w:proofErr w:type="gramStart"/>
      <w:r>
        <w:t>о-</w:t>
      </w:r>
      <w:proofErr w:type="gramEnd"/>
      <w:r>
        <w:t xml:space="preserve"> и кинохроникальных программ, в которых осуществляется демонстрация табачных изделий и процесса потребления табака, вещатель или орг</w:t>
      </w:r>
      <w:r>
        <w:t>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000000" w:rsidRDefault="00964352">
      <w:pPr>
        <w:pStyle w:val="a3"/>
        <w:jc w:val="both"/>
      </w:pPr>
      <w:r>
        <w:t xml:space="preserve">4. Допускается демонстрация табачных изделий и </w:t>
      </w:r>
      <w:r>
        <w:t>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000000" w:rsidRDefault="00964352">
      <w:pPr>
        <w:pStyle w:val="a3"/>
        <w:jc w:val="both"/>
      </w:pPr>
      <w:r>
        <w:t>5. Запрет рекламы табака, табачных изделий и курите</w:t>
      </w:r>
      <w:r>
        <w:t>льных принадлежностей осуществляется в соответствии с законодательством Российской Федерации о рекламе.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17. Оказание гражданам медицинской помощи, направленной на прекращение потребления табака, лечение табачной зависимости и последствий потребления</w:t>
      </w:r>
      <w:r>
        <w:rPr>
          <w:b/>
          <w:bCs/>
        </w:rPr>
        <w:t xml:space="preserve"> табака</w:t>
      </w:r>
    </w:p>
    <w:p w:rsidR="00000000" w:rsidRDefault="00964352">
      <w:pPr>
        <w:pStyle w:val="a3"/>
        <w:jc w:val="both"/>
      </w:pPr>
      <w:r>
        <w:t>1. Лицам, потребляющим табак и обратившимся в медицинские организации, оказывается медицинская помощь, направленная на прекращение потребления табака, лечение табачной зависимости и последствий потребления табака.</w:t>
      </w:r>
    </w:p>
    <w:p w:rsidR="00000000" w:rsidRDefault="00964352">
      <w:pPr>
        <w:pStyle w:val="a3"/>
        <w:jc w:val="both"/>
      </w:pPr>
      <w:r>
        <w:lastRenderedPageBreak/>
        <w:t xml:space="preserve">2. Оказание гражданам медицинской </w:t>
      </w:r>
      <w:r>
        <w:t>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</w:t>
      </w:r>
      <w:r>
        <w:t>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помощи.</w:t>
      </w:r>
    </w:p>
    <w:p w:rsidR="00000000" w:rsidRDefault="00964352">
      <w:pPr>
        <w:pStyle w:val="a3"/>
        <w:jc w:val="both"/>
      </w:pPr>
      <w:r>
        <w:t>3. Медицинская помощь, направленная на прекращение потребления табака, лечение табачной зависимост</w:t>
      </w:r>
      <w:r>
        <w:t>и и последствий потребления табака, оказывается на основе стандартов медицинской помощи и в соответствии с порядком оказания медицинской помощи.</w:t>
      </w:r>
    </w:p>
    <w:p w:rsidR="00000000" w:rsidRDefault="00964352">
      <w:pPr>
        <w:pStyle w:val="a3"/>
        <w:jc w:val="both"/>
      </w:pPr>
      <w:r>
        <w:t>4. Лечащий врач обязан дать пациенту, обратившемуся за оказанием медицинской помощи в медицинскую организацию н</w:t>
      </w:r>
      <w:r>
        <w:t>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18. Предотвращение незаконной торговли табачной продукцией и табачными изделиями</w:t>
      </w:r>
    </w:p>
    <w:p w:rsidR="00000000" w:rsidRDefault="00964352">
      <w:pPr>
        <w:pStyle w:val="a3"/>
        <w:jc w:val="both"/>
      </w:pPr>
      <w:r>
        <w:t>1.</w:t>
      </w:r>
      <w:r>
        <w:t xml:space="preserve"> Предотвращение незаконной торговли табачной продукцией и табачными изделиями включает в себя:</w:t>
      </w:r>
    </w:p>
    <w:p w:rsidR="00000000" w:rsidRDefault="00964352">
      <w:pPr>
        <w:pStyle w:val="a3"/>
        <w:jc w:val="both"/>
      </w:pPr>
      <w:r>
        <w:t xml:space="preserve">1) обеспечение учета производства табачных изделий, перемещения через таможенную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или через Государственную границу Рос</w:t>
      </w:r>
      <w:r>
        <w:t xml:space="preserve">сийской Федерации с государствами - членами Таможенного союза в рамках </w:t>
      </w:r>
      <w:proofErr w:type="spellStart"/>
      <w:r>
        <w:t>ЕврАзЭС</w:t>
      </w:r>
      <w:proofErr w:type="spellEnd"/>
      <w:r>
        <w:t xml:space="preserve"> табачной продукции и табачных изделий, осуществления оптовой и розничной торговли табачной продукцией и табачными изделиями;</w:t>
      </w:r>
    </w:p>
    <w:p w:rsidR="00000000" w:rsidRDefault="00964352">
      <w:pPr>
        <w:pStyle w:val="a3"/>
        <w:jc w:val="both"/>
      </w:pPr>
      <w:r>
        <w:t>2) отслеживание оборота производственного оборудован</w:t>
      </w:r>
      <w:r>
        <w:t>ия, движения и распределения табачной продукции и табачных изделий;</w:t>
      </w:r>
    </w:p>
    <w:p w:rsidR="00000000" w:rsidRDefault="00964352">
      <w:pPr>
        <w:pStyle w:val="a3"/>
        <w:jc w:val="both"/>
      </w:pPr>
      <w:proofErr w:type="gramStart"/>
      <w:r>
        <w:t>3) пресечение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</w:t>
      </w:r>
      <w:r>
        <w:t xml:space="preserve">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>
        <w:t>ЕврАзЭС</w:t>
      </w:r>
      <w:proofErr w:type="spellEnd"/>
      <w:r>
        <w:t xml:space="preserve"> табачной продукции и табачных изделий, оборудования, на котором были произведены контрафа</w:t>
      </w:r>
      <w:r>
        <w:t>ктные табачные изделия, их уничтожение в соответствии</w:t>
      </w:r>
      <w:proofErr w:type="gramEnd"/>
      <w:r>
        <w:t xml:space="preserve"> с законодательством Российской Федерации.</w:t>
      </w:r>
    </w:p>
    <w:p w:rsidR="00000000" w:rsidRDefault="00964352">
      <w:pPr>
        <w:pStyle w:val="a3"/>
        <w:jc w:val="both"/>
      </w:pPr>
      <w:r>
        <w:t xml:space="preserve">2. </w:t>
      </w:r>
      <w:proofErr w:type="gramStart"/>
      <w:r>
        <w:t xml:space="preserve">Учет производства табачных изделий, перемещения через таможенную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или через Государственную границу Российской Феде</w:t>
      </w:r>
      <w:r>
        <w:t xml:space="preserve">рации с государствами - членами Таможенного союза в рамках </w:t>
      </w:r>
      <w:proofErr w:type="spellStart"/>
      <w:r>
        <w:t>ЕврАзЭС</w:t>
      </w:r>
      <w:proofErr w:type="spellEnd"/>
      <w:r>
        <w:t xml:space="preserve">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</w:t>
      </w:r>
      <w:r>
        <w:t>распределения табачной продукции и табачных изделий осуществляются на основании данных таможенного и</w:t>
      </w:r>
      <w:proofErr w:type="gramEnd"/>
      <w:r>
        <w:t xml:space="preserve">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</w:t>
      </w:r>
      <w:r>
        <w:t>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000000" w:rsidRDefault="00964352">
      <w:pPr>
        <w:pStyle w:val="a3"/>
        <w:jc w:val="both"/>
      </w:pPr>
      <w:r>
        <w:lastRenderedPageBreak/>
        <w:t>3. В целях предупреждения незаконной торговли табачной продук</w:t>
      </w:r>
      <w:r>
        <w:t>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регулировании.</w:t>
      </w:r>
    </w:p>
    <w:p w:rsidR="00000000" w:rsidRDefault="00964352">
      <w:pPr>
        <w:pStyle w:val="a3"/>
        <w:jc w:val="both"/>
      </w:pPr>
      <w:r>
        <w:rPr>
          <w:b/>
          <w:bCs/>
        </w:rPr>
        <w:t xml:space="preserve">Статья 19. Ограничения торговли табачной </w:t>
      </w:r>
      <w:r>
        <w:rPr>
          <w:b/>
          <w:bCs/>
        </w:rPr>
        <w:t>продукцией и табачными изделиями</w:t>
      </w:r>
    </w:p>
    <w:p w:rsidR="00000000" w:rsidRDefault="00964352">
      <w:pPr>
        <w:pStyle w:val="a3"/>
        <w:jc w:val="both"/>
      </w:pPr>
      <w:r>
        <w:t xml:space="preserve">1. Розничная торговля табачной продукцией осуществляется в магазинах и павильонах. </w:t>
      </w:r>
      <w:proofErr w:type="gramStart"/>
      <w:r>
        <w:t>В целях настоящей статьи под магазином понимается здание или его часть, специально оборудованные, предназначенные для продажи товаров и оказ</w:t>
      </w:r>
      <w:r>
        <w:t>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</w:t>
      </w:r>
      <w:r>
        <w:t>абочее место или несколько рабочих мест.</w:t>
      </w:r>
      <w:proofErr w:type="gramEnd"/>
    </w:p>
    <w:p w:rsidR="00000000" w:rsidRDefault="00964352">
      <w:pPr>
        <w:pStyle w:val="a3"/>
        <w:jc w:val="both"/>
      </w:pPr>
      <w: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000000" w:rsidRDefault="00964352">
      <w:pPr>
        <w:pStyle w:val="a3"/>
        <w:jc w:val="both"/>
      </w:pPr>
      <w:r>
        <w:t>3. Запрещается розничная торговля таб</w:t>
      </w:r>
      <w:r>
        <w:t>ачной продукцией в торговых объектах, не предусмотренных частями 1 и 2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</w:t>
      </w:r>
      <w:r>
        <w:t>рговли в случае, предусмотренном частью 2 настоящей статьи.</w:t>
      </w:r>
    </w:p>
    <w:p w:rsidR="00000000" w:rsidRDefault="00964352">
      <w:pPr>
        <w:pStyle w:val="a3"/>
        <w:jc w:val="both"/>
      </w:pPr>
      <w:r>
        <w:t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частью 5 настоящей статьи.</w:t>
      </w:r>
    </w:p>
    <w:p w:rsidR="00000000" w:rsidRDefault="00964352">
      <w:pPr>
        <w:pStyle w:val="a3"/>
        <w:jc w:val="both"/>
      </w:pPr>
      <w:r>
        <w:t xml:space="preserve">5. </w:t>
      </w:r>
      <w:proofErr w:type="gramStart"/>
      <w:r>
        <w:t>Инфор</w:t>
      </w:r>
      <w:r>
        <w:t>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</w:t>
      </w:r>
      <w:r>
        <w:t>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</w:t>
      </w:r>
      <w:proofErr w:type="gramEnd"/>
      <w:r>
        <w:t xml:space="preserve"> и рисунков. Демонс</w:t>
      </w:r>
      <w:r>
        <w:t>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закона.</w:t>
      </w:r>
    </w:p>
    <w:p w:rsidR="00000000" w:rsidRDefault="00964352">
      <w:pPr>
        <w:pStyle w:val="a3"/>
        <w:jc w:val="both"/>
      </w:pPr>
      <w:r>
        <w:t>6. Не допускаются розничная торговля с</w:t>
      </w:r>
      <w:r>
        <w:t>игаретами, содержащимися в количестве менее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</w:t>
      </w:r>
      <w:r>
        <w:t>ьскую тару с товарами, не являющимися табачными изделиями.</w:t>
      </w:r>
    </w:p>
    <w:p w:rsidR="00000000" w:rsidRDefault="00964352">
      <w:pPr>
        <w:pStyle w:val="a3"/>
        <w:jc w:val="both"/>
      </w:pPr>
      <w:r>
        <w:t>7. Запрещается розничная торговля табачной продукцией в следующих местах:</w:t>
      </w:r>
    </w:p>
    <w:p w:rsidR="00000000" w:rsidRDefault="00964352">
      <w:pPr>
        <w:pStyle w:val="a3"/>
        <w:jc w:val="both"/>
      </w:pPr>
      <w:proofErr w:type="gramStart"/>
      <w:r>
        <w:t>1) на территориях и в помещениях, предназначенных для оказания образовательных услуг, услуг учреждениями культуры, учрежден</w:t>
      </w:r>
      <w:r>
        <w:t xml:space="preserve">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</w:t>
      </w:r>
      <w:r>
        <w:lastRenderedPageBreak/>
        <w:t>пользования) городского и пригородного сообщения (в том числе</w:t>
      </w:r>
      <w:r>
        <w:t xml:space="preserve"> на судах при перевозках пассажиров по внутригородским и пригородным маршрутам), в помещениях, занятых органами</w:t>
      </w:r>
      <w:proofErr w:type="gramEnd"/>
      <w:r>
        <w:t xml:space="preserve"> государственной власти, органами местного самоуправления;</w:t>
      </w:r>
    </w:p>
    <w:p w:rsidR="00000000" w:rsidRDefault="00964352">
      <w:pPr>
        <w:pStyle w:val="a3"/>
        <w:jc w:val="both"/>
      </w:pPr>
      <w:r>
        <w:t>2) на расстоянии менее чем сто метров по прямой линии без учета искусственных и естест</w:t>
      </w:r>
      <w:r>
        <w:t>венных преград от ближайшей точки, граничащей с территорией, предназначенной для оказания образовательных услуг;</w:t>
      </w:r>
    </w:p>
    <w:p w:rsidR="00000000" w:rsidRDefault="00964352">
      <w:pPr>
        <w:pStyle w:val="a3"/>
        <w:jc w:val="both"/>
      </w:pPr>
      <w:r>
        <w:t>3) на территориях и в помещениях (за исключением магазинов беспошлинной торговли) железнодорожных вокзалов, автовокзалов, аэропортов, морских п</w:t>
      </w:r>
      <w:r>
        <w:t>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</w:t>
      </w:r>
      <w:r>
        <w:t xml:space="preserve"> проживания, бытовых услуг.</w:t>
      </w:r>
    </w:p>
    <w:p w:rsidR="00000000" w:rsidRDefault="00964352">
      <w:pPr>
        <w:pStyle w:val="a3"/>
        <w:jc w:val="both"/>
      </w:pPr>
      <w:r>
        <w:t xml:space="preserve">8. Запрещается оптовая и розничная торговля </w:t>
      </w:r>
      <w:proofErr w:type="spellStart"/>
      <w:r>
        <w:t>насваем</w:t>
      </w:r>
      <w:proofErr w:type="spellEnd"/>
      <w:r>
        <w:t>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</w:t>
      </w:r>
      <w:r>
        <w:rPr>
          <w:b/>
          <w:bCs/>
        </w:rPr>
        <w:t>абака</w:t>
      </w:r>
    </w:p>
    <w:p w:rsidR="00000000" w:rsidRDefault="00964352">
      <w:pPr>
        <w:pStyle w:val="a3"/>
        <w:jc w:val="both"/>
      </w:pPr>
      <w: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</w:t>
      </w:r>
      <w:r>
        <w:t>ные изделия или табачную продукцию любым способом.</w:t>
      </w:r>
    </w:p>
    <w:p w:rsidR="00000000" w:rsidRDefault="00964352">
      <w:pPr>
        <w:pStyle w:val="a3"/>
        <w:jc w:val="both"/>
      </w:pPr>
      <w: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</w:t>
      </w:r>
      <w:r>
        <w:t xml:space="preserve">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</w:t>
      </w:r>
      <w:r>
        <w:t>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964352">
      <w:pPr>
        <w:pStyle w:val="a3"/>
        <w:jc w:val="both"/>
      </w:pPr>
      <w:r>
        <w:t xml:space="preserve">3. Продавец обязан отказать покупателю в продаже табачной продукции, если в отношении покупателя имеются сомнения в достижении </w:t>
      </w:r>
      <w:r>
        <w:t>им совершеннолетия, а документ, удостоверяющий личность покупателя и позволяющий установить его возраст, не представлен.</w:t>
      </w:r>
    </w:p>
    <w:p w:rsidR="00000000" w:rsidRDefault="00964352">
      <w:pPr>
        <w:pStyle w:val="a3"/>
        <w:jc w:val="both"/>
      </w:pPr>
      <w:r>
        <w:t>4. Не допускается потребление табака несовершеннолетними.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21. Государственный контроль в сфере охраны здоровья граждан от воздей</w:t>
      </w:r>
      <w:r>
        <w:rPr>
          <w:b/>
          <w:bCs/>
        </w:rPr>
        <w:t>ствия окружающего табачного дыма и последствий потребления табака</w:t>
      </w:r>
    </w:p>
    <w:p w:rsidR="00000000" w:rsidRDefault="00964352">
      <w:pPr>
        <w:pStyle w:val="a3"/>
        <w:jc w:val="both"/>
      </w:pPr>
      <w:proofErr w:type="gramStart"/>
      <w:r>
        <w:t xml:space="preserve">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</w:t>
      </w:r>
      <w:r>
        <w:t xml:space="preserve"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федеральными органами исполнительной власти, осуществляющими функции по контролю и </w:t>
      </w:r>
      <w:r>
        <w:t>надзору в сфере обеспечения санитарно-эпидемиологического благополучия</w:t>
      </w:r>
      <w:proofErr w:type="gramEnd"/>
      <w:r>
        <w:t xml:space="preserve"> населения, защиты </w:t>
      </w:r>
      <w:r>
        <w:lastRenderedPageBreak/>
        <w:t>прав потребителей и потребительского рынка, контролю и надзору в сфере здравоохранения, специальные функции по борьбе с контрабандой, контролю и надзору за соблюдением</w:t>
      </w:r>
      <w:r>
        <w:t xml:space="preserve"> законодательства Российской Федерации о рекламе.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000000" w:rsidRDefault="00964352">
      <w:pPr>
        <w:pStyle w:val="a3"/>
        <w:jc w:val="both"/>
      </w:pPr>
      <w:r>
        <w:t>1. Мониторинг и оценка эффективност</w:t>
      </w:r>
      <w:r>
        <w:t>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000000" w:rsidRDefault="00964352">
      <w:pPr>
        <w:pStyle w:val="a3"/>
        <w:jc w:val="both"/>
      </w:pPr>
      <w:r>
        <w:t>1) проведение научных исследований, направленных на изучение причин и последствий потребления табака, действий</w:t>
      </w:r>
      <w:r>
        <w:t xml:space="preserve"> по стимулированию продажи и потребления табака;</w:t>
      </w:r>
    </w:p>
    <w:p w:rsidR="00000000" w:rsidRDefault="00964352">
      <w:pPr>
        <w:pStyle w:val="a3"/>
        <w:jc w:val="both"/>
      </w:pPr>
      <w:r>
        <w:t>2) проведение санитарно-эпидемиологических исследований масштабов потребления табака;</w:t>
      </w:r>
    </w:p>
    <w:p w:rsidR="00000000" w:rsidRDefault="00964352">
      <w:pPr>
        <w:pStyle w:val="a3"/>
        <w:jc w:val="both"/>
      </w:pPr>
      <w:r>
        <w:t>3) установление показателей здоровья граждан и динамики сокращения потребления табака для разработки и реализации меропри</w:t>
      </w:r>
      <w:r>
        <w:t>ятий по противодействию потреблению табака.</w:t>
      </w:r>
    </w:p>
    <w:p w:rsidR="00000000" w:rsidRDefault="00964352">
      <w:pPr>
        <w:pStyle w:val="a3"/>
        <w:jc w:val="both"/>
      </w:pPr>
      <w:r>
        <w:t xml:space="preserve">2. </w:t>
      </w:r>
      <w:proofErr w:type="gramStart"/>
      <w:r>
        <w:t>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</w:t>
      </w:r>
      <w:r>
        <w:t>рно-эпидемиологического благополучия населения, защиты прав потребителей и потребительского рынка, федеральным органом</w:t>
      </w:r>
      <w:proofErr w:type="gramEnd"/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официаль</w:t>
      </w:r>
      <w:r>
        <w:t>ного статистического учета, в порядке, установленном Правительством Российской Федерации.</w:t>
      </w:r>
    </w:p>
    <w:p w:rsidR="00000000" w:rsidRDefault="00964352">
      <w:pPr>
        <w:pStyle w:val="a3"/>
        <w:jc w:val="both"/>
      </w:pPr>
      <w:r>
        <w:t xml:space="preserve">3. </w:t>
      </w:r>
      <w:proofErr w:type="gramStart"/>
      <w:r>
        <w:t>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</w:t>
      </w:r>
      <w:r>
        <w:t>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здравоохранения.</w:t>
      </w:r>
    </w:p>
    <w:p w:rsidR="00000000" w:rsidRDefault="00964352">
      <w:pPr>
        <w:pStyle w:val="a3"/>
        <w:jc w:val="both"/>
      </w:pPr>
      <w:r>
        <w:t>4. На основании результатов мониторинга и оценки эффективности реализации мероприятий, направленных на предотвраще</w:t>
      </w:r>
      <w:r>
        <w:t>ние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</w:t>
      </w:r>
      <w:r>
        <w:t>существляются:</w:t>
      </w:r>
    </w:p>
    <w:p w:rsidR="00000000" w:rsidRDefault="00964352">
      <w:pPr>
        <w:pStyle w:val="a3"/>
        <w:jc w:val="both"/>
      </w:pPr>
      <w:r>
        <w:t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программу развития здравоохранения;</w:t>
      </w:r>
    </w:p>
    <w:p w:rsidR="00000000" w:rsidRDefault="00964352">
      <w:pPr>
        <w:pStyle w:val="a3"/>
        <w:jc w:val="both"/>
      </w:pPr>
      <w:r>
        <w:lastRenderedPageBreak/>
        <w:t>2) информирование органов испо</w:t>
      </w:r>
      <w:r>
        <w:t>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000000" w:rsidRDefault="00964352">
      <w:pPr>
        <w:pStyle w:val="a3"/>
        <w:jc w:val="both"/>
      </w:pPr>
      <w:r>
        <w:t>3) подготовка и пр</w:t>
      </w:r>
      <w:r>
        <w:t>едставление доклада о выполнении Российской Федерацией Рамочной конвенции Всемирной организации здравоохранения по борьбе против табака.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23. Ответственность за нарушение настоящего Федерального закона</w:t>
      </w:r>
    </w:p>
    <w:p w:rsidR="00000000" w:rsidRDefault="00964352">
      <w:pPr>
        <w:pStyle w:val="a3"/>
        <w:jc w:val="both"/>
      </w:pPr>
      <w:r>
        <w:t>За нарушение законодательства в сфере охраны здо</w:t>
      </w:r>
      <w:r>
        <w:t>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000000" w:rsidRDefault="00964352">
      <w:pPr>
        <w:pStyle w:val="a3"/>
        <w:jc w:val="both"/>
      </w:pPr>
      <w:r>
        <w:rPr>
          <w:b/>
          <w:bCs/>
        </w:rPr>
        <w:t xml:space="preserve">Статья 24. Признание </w:t>
      </w:r>
      <w:proofErr w:type="gramStart"/>
      <w:r>
        <w:rPr>
          <w:b/>
          <w:bCs/>
        </w:rPr>
        <w:t>утр</w:t>
      </w:r>
      <w:r>
        <w:rPr>
          <w:b/>
          <w:bCs/>
        </w:rPr>
        <w:t>атившими</w:t>
      </w:r>
      <w:proofErr w:type="gramEnd"/>
      <w:r>
        <w:rPr>
          <w:b/>
          <w:bCs/>
        </w:rPr>
        <w:t xml:space="preserve"> силу законодательных актов (отдельных положений законодательных актов) Российской Федерации</w:t>
      </w:r>
    </w:p>
    <w:p w:rsidR="00000000" w:rsidRDefault="00964352">
      <w:pPr>
        <w:pStyle w:val="a3"/>
        <w:jc w:val="both"/>
      </w:pPr>
      <w:r>
        <w:t>Признать утратившими силу:</w:t>
      </w:r>
    </w:p>
    <w:p w:rsidR="00000000" w:rsidRDefault="00964352">
      <w:pPr>
        <w:pStyle w:val="a3"/>
        <w:jc w:val="both"/>
      </w:pPr>
      <w:r>
        <w:t>1) Федеральный закон от 10 июля 2001 года N 87-ФЗ "Об ограничении курения табака" (Собрание законодательства Российской Федераци</w:t>
      </w:r>
      <w:r>
        <w:t>и, 2001, N 29, ст. 2942);</w:t>
      </w:r>
    </w:p>
    <w:p w:rsidR="00000000" w:rsidRDefault="00964352">
      <w:pPr>
        <w:pStyle w:val="a3"/>
        <w:jc w:val="both"/>
      </w:pPr>
      <w:r>
        <w:t>2) Федеральный закон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000000" w:rsidRDefault="00964352">
      <w:pPr>
        <w:pStyle w:val="a3"/>
        <w:jc w:val="both"/>
      </w:pPr>
      <w:r>
        <w:t>3) статью 50 Федераль</w:t>
      </w:r>
      <w:r>
        <w:t>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</w:t>
      </w:r>
      <w:r>
        <w:t>й Федерации, 2003, N 2, ст. 167);</w:t>
      </w:r>
    </w:p>
    <w:p w:rsidR="00000000" w:rsidRDefault="00964352">
      <w:pPr>
        <w:pStyle w:val="a3"/>
        <w:jc w:val="both"/>
      </w:pPr>
      <w:r>
        <w:t>4) Федеральный закон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000000" w:rsidRDefault="00964352">
      <w:pPr>
        <w:pStyle w:val="a3"/>
        <w:jc w:val="both"/>
      </w:pPr>
      <w:r>
        <w:t>5) стать</w:t>
      </w:r>
      <w:r>
        <w:t>ю 2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</w:t>
      </w:r>
      <w:r>
        <w:t xml:space="preserve"> N31, ст. 3433).</w:t>
      </w:r>
    </w:p>
    <w:p w:rsidR="00000000" w:rsidRDefault="00964352">
      <w:pPr>
        <w:pStyle w:val="a3"/>
        <w:jc w:val="both"/>
      </w:pPr>
      <w:r>
        <w:rPr>
          <w:b/>
          <w:bCs/>
        </w:rPr>
        <w:t>Статья 25. Вступление в силу настоящего Федерального закона</w:t>
      </w:r>
    </w:p>
    <w:p w:rsidR="00000000" w:rsidRDefault="00964352">
      <w:pPr>
        <w:pStyle w:val="a3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964352">
      <w:pPr>
        <w:pStyle w:val="a3"/>
        <w:jc w:val="both"/>
      </w:pPr>
      <w:r>
        <w:t>2. Статья 1</w:t>
      </w:r>
      <w:r>
        <w:t>3 настоящего Федерального закона вступает в силу с 1 января 2014 года.</w:t>
      </w:r>
    </w:p>
    <w:p w:rsidR="00000000" w:rsidRDefault="00964352">
      <w:pPr>
        <w:pStyle w:val="a3"/>
        <w:jc w:val="both"/>
      </w:pPr>
      <w:r>
        <w:t>3. Пункты 3, 5, 6 и 12 части 1 статьи 12, часть 3 статьи 16, части 1-5, пункт 3 части 7 статьи 19 настоящего Федерального закона вступают в силу с 1 июня 2014 года.</w:t>
      </w:r>
    </w:p>
    <w:p w:rsidR="00000000" w:rsidRDefault="00964352">
      <w:pPr>
        <w:pStyle w:val="a3"/>
        <w:jc w:val="both"/>
      </w:pPr>
      <w:r>
        <w:lastRenderedPageBreak/>
        <w:t>4. Пункты 1 и 2 част</w:t>
      </w:r>
      <w:r>
        <w:t>и 1 и часть 2 статьи 18 настоящего Федерального закона вступают в силу с 1 января 2017 года.</w:t>
      </w:r>
    </w:p>
    <w:p w:rsidR="00000000" w:rsidRDefault="00964352">
      <w:pPr>
        <w:pStyle w:val="a3"/>
        <w:jc w:val="both"/>
      </w:pPr>
      <w:r>
        <w:rPr>
          <w:b/>
          <w:bCs/>
        </w:rPr>
        <w:t>Президент Российской Федерации</w:t>
      </w:r>
    </w:p>
    <w:p w:rsidR="00000000" w:rsidRDefault="00964352">
      <w:pPr>
        <w:jc w:val="both"/>
      </w:pPr>
      <w:r>
        <w:t>В. Путин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2EB3"/>
    <w:rsid w:val="00252EB3"/>
    <w:rsid w:val="009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5585</Words>
  <Characters>41285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23 февраля 2013 г. N 15-ФЗ "Об охране здоровья граждан от воздействия окружающего табачного дыма и последствий потребления табака"</vt:lpstr>
    </vt:vector>
  </TitlesOfParts>
  <Company/>
  <LinksUpToDate>false</LinksUpToDate>
  <CharactersWithSpaces>46777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23 февраля 2013 г. N 15-ФЗ "Об охране здоровья граждан от воздействия окружающего табачного дыма и последствий потребления табака"</dc:title>
  <dc:creator>Feduleeva</dc:creator>
  <cp:lastModifiedBy>Чуприлин</cp:lastModifiedBy>
  <cp:revision>3</cp:revision>
  <dcterms:created xsi:type="dcterms:W3CDTF">2013-11-15T12:59:00Z</dcterms:created>
  <dcterms:modified xsi:type="dcterms:W3CDTF">2013-11-15T13:00:00Z</dcterms:modified>
</cp:coreProperties>
</file>